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ight="0"/>
        <w:rPr>
          <w:rFonts w:ascii="Times New Roman"/>
          <w:i w:val="0"/>
          <w:sz w:val="20"/>
        </w:rPr>
      </w:pPr>
    </w:p>
    <w:p>
      <w:pPr>
        <w:spacing w:before="118"/>
        <w:ind w:left="730" w:right="73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97"/>
          <w:sz w:val="22"/>
        </w:rPr>
        <w:t>O</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9"/>
          <w:sz w:val="22"/>
        </w:rPr>
        <w:t>K</w:t>
      </w:r>
      <w:r>
        <w:rPr>
          <w:rFonts w:ascii="Palatino Linotype" w:hAnsi="Palatino Linotype"/>
          <w:b/>
          <w:w w:val="108"/>
          <w:sz w:val="22"/>
        </w:rPr>
        <w:t>Y</w:t>
      </w:r>
      <w:r>
        <w:rPr>
          <w:rFonts w:ascii="Palatino Linotype" w:hAnsi="Palatino Linotype"/>
          <w:b/>
          <w:w w:val="5"/>
          <w:sz w:val="22"/>
        </w:rPr>
        <w:t>Ù</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2"/>
          <w:sz w:val="22"/>
        </w:rPr>
        <w:t>H</w:t>
      </w:r>
      <w:r>
        <w:rPr>
          <w:rFonts w:ascii="Palatino Linotype" w:hAnsi="Palatino Linotype"/>
          <w:b/>
          <w:spacing w:val="2"/>
          <w:w w:val="97"/>
          <w:sz w:val="22"/>
        </w:rPr>
        <w:t>O</w:t>
      </w:r>
      <w:r>
        <w:rPr>
          <w:rFonts w:ascii="Palatino Linotype" w:hAnsi="Palatino Linotype"/>
          <w:b/>
          <w:spacing w:val="2"/>
          <w:w w:val="5"/>
          <w:sz w:val="22"/>
        </w:rPr>
        <w:t>Ù</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1"/>
          <w:w w:val="95"/>
          <w:sz w:val="22"/>
        </w:rPr>
        <w:t>Ö</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3"/>
          <w:w w:val="102"/>
          <w:sz w:val="22"/>
        </w:rPr>
        <w:t>A</w:t>
      </w:r>
      <w:r>
        <w:rPr>
          <w:rFonts w:ascii="Palatino Linotype" w:hAnsi="Palatino Linotype"/>
          <w:b/>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Â</w:t>
      </w:r>
      <w:r>
        <w:rPr>
          <w:rFonts w:ascii="Palatino Linotype" w:hAnsi="Palatino Linotype"/>
          <w:b/>
          <w:w w:val="97"/>
          <w:sz w:val="22"/>
        </w:rPr>
        <w:t>N</w:t>
      </w:r>
    </w:p>
    <w:p>
      <w:pPr>
        <w:pStyle w:val="Heading1"/>
        <w:spacing w:line="235" w:lineRule="auto" w:before="101"/>
        <w:ind w:right="115" w:firstLine="566"/>
      </w:pPr>
      <w:r>
        <w:rPr/>
        <w:t>Khi aáy, Tha hoùa töï taïi Thieân vöông cuøng taùm möôi vaïn Thieân töû quyeán thuoäc, thaáy caùc A-tu-la vöông cho ñeán Laïc bieán hoùa Thieân vöông ôû choã Nhö Lai cuùng döôøng roäng    lôùn vaø laïi nghe Nhö Lai thoï kyù cho hoï, hoan hyû phaán khôûi thaät chöa töøng coù, lieàn baïch  Theá</w:t>
      </w:r>
      <w:r>
        <w:rPr>
          <w:spacing w:val="4"/>
        </w:rPr>
        <w:t> </w:t>
      </w:r>
      <w:r>
        <w:rPr/>
        <w:t>Toân:</w:t>
      </w:r>
    </w:p>
    <w:p>
      <w:pPr>
        <w:spacing w:line="235" w:lineRule="auto" w:before="0"/>
        <w:ind w:left="116" w:right="115" w:firstLine="566"/>
        <w:jc w:val="both"/>
        <w:rPr>
          <w:sz w:val="24"/>
        </w:rPr>
      </w:pPr>
      <w:r>
        <w:rPr>
          <w:sz w:val="24"/>
        </w:rPr>
        <w:t>–Baïch Theá Toân! Laïc bieán hoùa Thieân vöông ñaõ noùi thaät teá, nay con ñoái vôùi thaät coøn khoâng ñöôïc thì laøm sao noùi coù teá? Vì sao? Thöa Theá Toân! Neáu ngöôøi naøo thaáy Phaät töùc    laø thaáy teá. Neân bieát, ngöôøi naøy truï vaøo hai töôùng, ñaõ truï vaøo hai töôùng thì laøm sao hieåu ñöôïc Boà-ñeà. Neân bieát, neáu noùi nhö vaäy laø chaúng phaûi ñaïo haïnh. Neáu thieän nam töû naøo    lìa hai töôùng naøy töùc laø kheùo an truï, truï khoâng sôû truï thì khoâng coù ngoân thuyeát. Ngöôøi    caàu Boà-ñeà khoâng coù moät phaùp nhoû naøo coù theå thaáy, coù theå giaùc ngoä ñöôïc Boà-ñeà aáy. Vì sao? Vì phaùp thaät teá naøy khoâng phaûi coù, khoâng phaûi khoâng, lìa taát caû töôùng, khoâng phaûi quaù khöù, khoâng phaûi hieän taïi, khoâng phaûi vò lai, khoâng phaûi höõu vi, khoâng phaûi voâ vi, khoâng phaûi ñem thöùc ñeå nhaän thöùc, khoâng phaûi duøng trí ñeå bieát, khoâng phaûi quaùn saùt teá, khoâng phaûi hieän chöùng, khoâng coù moät phaùp nhoû naøo laø ñoái trò, cuõng khoâng coù moät phaùp nhoû naøo laø bò trò. Vì sao? Vì phaùp khoâng phaûi bò phieàn naõo laøm nhieãm oâ, phaùp khoâng coù   töï taùnh khoâng theå ñöôïc. Neáu moãi moãi phaùp coù choã ñoái trò thì coù phaùp nhoû coù theå thaáy töï taùnh.</w:t>
      </w:r>
    </w:p>
    <w:p>
      <w:pPr>
        <w:pStyle w:val="Heading1"/>
        <w:spacing w:line="282" w:lineRule="exact"/>
        <w:ind w:left="682"/>
      </w:pPr>
      <w:r>
        <w:rPr/>
        <w:t>Thöa Theá Toân! Neáu saéc sinh thì saéc kia lìa sinh töôùng; thoï, töôûng, haønh, thöùc sinh</w:t>
      </w:r>
    </w:p>
    <w:p>
      <w:pPr>
        <w:spacing w:line="306" w:lineRule="exact" w:before="0"/>
        <w:ind w:left="116" w:right="0" w:firstLine="0"/>
        <w:jc w:val="both"/>
        <w:rPr>
          <w:sz w:val="24"/>
        </w:rPr>
      </w:pPr>
      <w:r>
        <w:rPr>
          <w:sz w:val="24"/>
        </w:rPr>
        <w:t>thì thoï, töôûng, haønh, thöùc lìa sinh </w:t>
      </w:r>
      <w:r>
        <w:rPr>
          <w:spacing w:val="15"/>
          <w:sz w:val="24"/>
        </w:rPr>
        <w:t> </w:t>
      </w:r>
      <w:r>
        <w:rPr>
          <w:sz w:val="24"/>
        </w:rPr>
        <w:t>töôùng.</w:t>
      </w:r>
    </w:p>
    <w:p>
      <w:pPr>
        <w:pStyle w:val="Heading1"/>
        <w:spacing w:line="232" w:lineRule="auto" w:before="4"/>
        <w:ind w:right="116" w:firstLine="566"/>
      </w:pPr>
      <w:r>
        <w:rPr/>
        <w:t>Thöa Theá Toân! Neáu saéc dieät thì saéc kia lìa dieät töôùng; thoï, töôûng, haønh, thöùc dieät    thì thoï, töôûng, haønh, thöùc lìa dieät</w:t>
      </w:r>
      <w:r>
        <w:rPr>
          <w:spacing w:val="32"/>
        </w:rPr>
        <w:t> </w:t>
      </w:r>
      <w:r>
        <w:rPr/>
        <w:t>töôùng.</w:t>
      </w:r>
    </w:p>
    <w:p>
      <w:pPr>
        <w:spacing w:line="232" w:lineRule="auto" w:before="4"/>
        <w:ind w:left="116" w:right="117" w:firstLine="566"/>
        <w:jc w:val="both"/>
        <w:rPr>
          <w:sz w:val="24"/>
        </w:rPr>
      </w:pPr>
      <w:r>
        <w:rPr>
          <w:sz w:val="24"/>
        </w:rPr>
        <w:t>Thöa Theá Toân! Neáu quaù khöù thì lìa töôùng quaù khöù, vò lai thì lìa töôùng vò lai, hieän    taïi thì lìa töôùng hieän</w:t>
      </w:r>
      <w:r>
        <w:rPr>
          <w:spacing w:val="22"/>
          <w:sz w:val="24"/>
        </w:rPr>
        <w:t> </w:t>
      </w:r>
      <w:r>
        <w:rPr>
          <w:sz w:val="24"/>
        </w:rPr>
        <w:t>taïi.</w:t>
      </w:r>
    </w:p>
    <w:p>
      <w:pPr>
        <w:pStyle w:val="Heading1"/>
        <w:spacing w:line="232" w:lineRule="auto" w:before="3"/>
        <w:ind w:right="115" w:firstLine="566"/>
      </w:pPr>
      <w:r>
        <w:rPr/>
        <w:t>Thöa Theá Toân! Neáu höõu vi thì lìa töôùng höõu vi, voâ vi thì lìa töôùng voâ vi. Nhö vaäy, naêm uaån sôû nhieáp, ba teá sôû nhieáp, höõu vi sôû nhieáp, voâ vi sôû nhieáp. Caùc phaùp nhö theá ñeàu khoâng theå ñöôïc. Do khoâng theå cho neân phaùp kia khoâng theå bieát, khoâng theå thaáy, khoâng  theå noùi, khoâng theå hieåu, khoâng theå quaùn, khoâng theå</w:t>
      </w:r>
      <w:r>
        <w:rPr>
          <w:spacing w:val="45"/>
        </w:rPr>
        <w:t> </w:t>
      </w:r>
      <w:r>
        <w:rPr/>
        <w:t>chöùng.</w:t>
      </w:r>
    </w:p>
    <w:p>
      <w:pPr>
        <w:spacing w:line="308" w:lineRule="exact" w:before="0"/>
        <w:ind w:left="682" w:right="0" w:firstLine="0"/>
        <w:jc w:val="both"/>
        <w:rPr>
          <w:sz w:val="24"/>
        </w:rPr>
      </w:pPr>
      <w:r>
        <w:rPr>
          <w:sz w:val="24"/>
        </w:rPr>
        <w:t>Thöa Theá Toân! Neáu thieän nam, thieän nöõ naøo vì caàu Boà-ñeà, phaùt taâm quyeát ñònh.</w:t>
      </w:r>
    </w:p>
    <w:p>
      <w:pPr>
        <w:pStyle w:val="Heading1"/>
        <w:spacing w:line="306" w:lineRule="exact"/>
      </w:pPr>
      <w:r>
        <w:rPr/>
        <w:t>Tu haønh nhö vaäy thì goïi laø kheùo an truï Boà-taùt thöøa.</w:t>
      </w:r>
    </w:p>
    <w:p>
      <w:pPr>
        <w:spacing w:line="232" w:lineRule="auto" w:before="5"/>
        <w:ind w:left="116" w:right="116" w:firstLine="566"/>
        <w:jc w:val="both"/>
        <w:rPr>
          <w:sz w:val="24"/>
        </w:rPr>
      </w:pPr>
      <w:r>
        <w:rPr>
          <w:sz w:val="24"/>
        </w:rPr>
        <w:t>Khi aáy, Tha hoùa töï taïi Thieân töû noùi phaùp ñaõ ngoä roài, chaép tay höôùng leân Ñöùc Phaät duøng keä khen raèng:</w:t>
      </w:r>
    </w:p>
    <w:p>
      <w:pPr>
        <w:pStyle w:val="BodyText"/>
        <w:ind w:right="4545"/>
      </w:pPr>
      <w:r>
        <w:rPr>
          <w:i/>
        </w:rPr>
        <w:t>Nhö Lai chæ baøy luaän hoài teá </w:t>
      </w:r>
      <w:r>
        <w:rPr/>
        <w:t>Voâ thæ kieân coá khoù vöôït thoaùt Caùc phaøm phu voâ trí theá gian Öa truï bieån sinh töû ba coõi.</w:t>
      </w:r>
    </w:p>
    <w:p>
      <w:pPr>
        <w:pStyle w:val="BodyText"/>
        <w:ind w:right="4348"/>
        <w:jc w:val="both"/>
      </w:pPr>
      <w:r>
        <w:rPr>
          <w:i/>
        </w:rPr>
        <w:t>Caùc uaån xöa nay töï taùnh khoâng </w:t>
      </w:r>
      <w:r>
        <w:rPr/>
        <w:t>Taát caû höõu tình khoâng theá ñöôïc Khoâng coù phaùp nhoû ñeå ñoái trò</w:t>
      </w:r>
    </w:p>
    <w:p>
      <w:pPr>
        <w:pStyle w:val="BodyText"/>
        <w:ind w:right="3667"/>
      </w:pPr>
      <w:r>
        <w:rPr>
          <w:i/>
        </w:rPr>
        <w:t>Neân bieát caùc phaùp ñeàu khoâng töôùng. </w:t>
      </w:r>
      <w:r>
        <w:rPr/>
        <w:t>Saéc töï taùnh khoâng voán khoâng coù  Khoâng trí, khoâng thöùc, khoâng quaùn</w:t>
      </w:r>
      <w:r>
        <w:rPr>
          <w:spacing w:val="1"/>
        </w:rPr>
        <w:t> </w:t>
      </w:r>
      <w:r>
        <w:rPr/>
        <w:t>saùt</w:t>
      </w:r>
    </w:p>
    <w:p>
      <w:pPr>
        <w:pStyle w:val="BodyText"/>
        <w:ind w:right="3038"/>
      </w:pPr>
      <w:r>
        <w:rPr>
          <w:i/>
        </w:rPr>
        <w:t>Khoâng thaáy, khoâng chöùng, khoâng phaûi khoâng </w:t>
      </w:r>
      <w:r>
        <w:rPr/>
        <w:t>Nöông chaùnh lyù naøy kheùo hieåu roõ.</w:t>
      </w:r>
    </w:p>
    <w:p>
      <w:pPr>
        <w:spacing w:after="0"/>
        <w:sectPr>
          <w:headerReference w:type="default" r:id="rId5"/>
          <w:footerReference w:type="default" r:id="rId6"/>
          <w:type w:val="continuous"/>
          <w:pgSz w:w="11910" w:h="16840"/>
          <w:pgMar w:header="564" w:footer="388" w:top="1300" w:bottom="580" w:left="1300" w:right="1300"/>
          <w:pgNumType w:start="1"/>
        </w:sectPr>
      </w:pPr>
    </w:p>
    <w:p>
      <w:pPr>
        <w:pStyle w:val="BodyText"/>
        <w:spacing w:before="89"/>
        <w:ind w:right="4292"/>
        <w:jc w:val="both"/>
      </w:pPr>
      <w:r>
        <w:rPr>
          <w:i/>
        </w:rPr>
        <w:t>Boà-ñeà khoâng töôùng coù theå ñöôïc </w:t>
      </w:r>
      <w:r>
        <w:rPr/>
        <w:t>Phaùp phaàn Boà-ñeà cuõng nhö vaäy Phaät, Boà-taùt, Taêng chæ giaû danh</w:t>
      </w:r>
    </w:p>
    <w:p>
      <w:pPr>
        <w:pStyle w:val="BodyText"/>
        <w:ind w:right="3813"/>
        <w:jc w:val="both"/>
      </w:pPr>
      <w:r>
        <w:rPr>
          <w:i/>
        </w:rPr>
        <w:t>Lìa taâm giöõ töôùng ñeàu khoâng töôùng. </w:t>
      </w:r>
      <w:r>
        <w:rPr/>
        <w:t>Ngöôøi ngu tröôùc duïc chaáp caùc töôùng Töï cho ta ñöôïc taâm Boà-ñeà</w:t>
      </w:r>
    </w:p>
    <w:p>
      <w:pPr>
        <w:pStyle w:val="BodyText"/>
      </w:pPr>
      <w:r>
        <w:rPr>
          <w:i/>
        </w:rPr>
        <w:t>Laø ñi trong caûnh giôùi ñieân ñaûo  </w:t>
      </w:r>
      <w:r>
        <w:rPr/>
        <w:t>Nhieãm tueä khoù chöùng lyù chaân thöôøng. Ngöôøi ñoái caûnh giôùi Phaät laø töôùng  Thì laø ngöôøi trí haønh theo</w:t>
      </w:r>
      <w:r>
        <w:rPr>
          <w:spacing w:val="31"/>
        </w:rPr>
        <w:t> </w:t>
      </w:r>
      <w:r>
        <w:rPr/>
        <w:t>phaùp</w:t>
      </w:r>
    </w:p>
    <w:p>
      <w:pPr>
        <w:pStyle w:val="BodyText"/>
        <w:ind w:right="4068"/>
      </w:pPr>
      <w:r>
        <w:rPr>
          <w:i/>
        </w:rPr>
        <w:t>Xa lìa caùc töôùng nhö khoâng töôùng </w:t>
      </w:r>
      <w:r>
        <w:rPr/>
        <w:t>Vaø cuõng lìa khoâng vaø baát khoâng. Nöông ñoù tu taäp haïnh Boà-ñeà</w:t>
      </w:r>
    </w:p>
    <w:p>
      <w:pPr>
        <w:pStyle w:val="BodyText"/>
        <w:ind w:right="4068"/>
      </w:pPr>
      <w:r>
        <w:rPr>
          <w:i/>
        </w:rPr>
        <w:t>Ñaït ñöôïc vui toái thöôïng ñeä nhaát </w:t>
      </w:r>
      <w:r>
        <w:rPr/>
        <w:t>Taát caû ngoaïi ñaïo khoâng theå</w:t>
      </w:r>
      <w:r>
        <w:rPr>
          <w:spacing w:val="56"/>
        </w:rPr>
        <w:t> </w:t>
      </w:r>
      <w:r>
        <w:rPr/>
        <w:t>bieát</w:t>
      </w:r>
    </w:p>
    <w:p>
      <w:pPr>
        <w:pStyle w:val="BodyText"/>
        <w:ind w:right="3038"/>
      </w:pPr>
      <w:r>
        <w:rPr>
          <w:i/>
        </w:rPr>
        <w:t>Cuõng khoâng phaûi phaùp Thanh vaên hoïc, </w:t>
      </w:r>
      <w:r>
        <w:rPr/>
        <w:t>Khoâng phaûi Bích-chi-ca-phaät-ñaø</w:t>
      </w:r>
    </w:p>
    <w:p>
      <w:pPr>
        <w:pStyle w:val="BodyText"/>
      </w:pPr>
      <w:r>
        <w:rPr>
          <w:i/>
        </w:rPr>
        <w:t>Taâm kheùo giaûi thoaùt lìa traàn caáu </w:t>
      </w:r>
      <w:r>
        <w:rPr/>
        <w:t>Khoâng phaûi A-la-haùn voâ laäu</w:t>
      </w:r>
    </w:p>
    <w:p>
      <w:pPr>
        <w:pStyle w:val="BodyText"/>
        <w:ind w:right="4522"/>
        <w:jc w:val="both"/>
      </w:pPr>
      <w:r>
        <w:rPr>
          <w:i/>
        </w:rPr>
        <w:t>Ñoái vôùi chaùnh lyù hay bieát roõ. </w:t>
      </w:r>
      <w:r>
        <w:rPr/>
        <w:t>Maâu-ni voâ töôùng haønh Boà-ñeà Chæ ngöôøi ñaïi trí kheùo bieát</w:t>
      </w:r>
      <w:r>
        <w:rPr>
          <w:spacing w:val="53"/>
        </w:rPr>
        <w:t> </w:t>
      </w:r>
      <w:r>
        <w:rPr/>
        <w:t>roõ</w:t>
      </w:r>
    </w:p>
    <w:p>
      <w:pPr>
        <w:pStyle w:val="BodyText"/>
      </w:pPr>
      <w:r>
        <w:rPr>
          <w:i/>
        </w:rPr>
        <w:t>Neáu nöông chaùnh lyù maø noùi khoâng </w:t>
      </w:r>
      <w:r>
        <w:rPr/>
        <w:t>Khoâng phaûi sôû ñaéc cuûa Nhò thöøa. Thoâng ñaït thaät töôùng chaúng nghó baøn Roõ taát caû phaùp khoâng töï</w:t>
      </w:r>
      <w:r>
        <w:rPr>
          <w:spacing w:val="30"/>
        </w:rPr>
        <w:t> </w:t>
      </w:r>
      <w:r>
        <w:rPr/>
        <w:t>taùnh</w:t>
      </w:r>
    </w:p>
    <w:p>
      <w:pPr>
        <w:pStyle w:val="BodyText"/>
      </w:pPr>
      <w:r>
        <w:rPr>
          <w:i/>
        </w:rPr>
        <w:t>Thieån thöùc khoâng theå bieát Boà-ñeà </w:t>
      </w:r>
      <w:r>
        <w:rPr/>
        <w:t>Thöôïng caên thoâng tueä nghe lieàn</w:t>
      </w:r>
      <w:r>
        <w:rPr>
          <w:spacing w:val="59"/>
        </w:rPr>
        <w:t> </w:t>
      </w:r>
      <w:r>
        <w:rPr/>
        <w:t>hieåu.</w:t>
      </w:r>
    </w:p>
    <w:p>
      <w:pPr>
        <w:pStyle w:val="Heading1"/>
        <w:spacing w:line="235" w:lineRule="auto"/>
        <w:ind w:right="115" w:firstLine="566"/>
      </w:pPr>
      <w:r>
        <w:rPr/>
        <w:t>Khi aáy, Ñöùc Theá Toân bieát ñöôïc taâm nieäm cuûa caùc Tha hoùa töï taïi Thieân töû, lieàn töø choã ngoài phoùng ra aùnh saùng thanh tònh. Thaáy töôùng naøy roài, Tyø-kheo Maõ Thaéng chaép tay höôùng leân Ñöùc Phaät duøng keä thöa</w:t>
      </w:r>
      <w:r>
        <w:rPr>
          <w:spacing w:val="33"/>
        </w:rPr>
        <w:t> </w:t>
      </w:r>
      <w:r>
        <w:rPr/>
        <w:t>hoûi:</w:t>
      </w:r>
    </w:p>
    <w:p>
      <w:pPr>
        <w:pStyle w:val="BodyText"/>
        <w:spacing w:line="301" w:lineRule="exact"/>
        <w:ind w:right="0"/>
        <w:rPr>
          <w:i/>
        </w:rPr>
      </w:pPr>
      <w:r>
        <w:rPr>
          <w:i/>
        </w:rPr>
        <w:t>Phaät bieát yù vui Tha hoùa Thieân</w:t>
      </w:r>
    </w:p>
    <w:p>
      <w:pPr>
        <w:pStyle w:val="BodyText"/>
      </w:pPr>
      <w:r>
        <w:rPr>
          <w:i/>
        </w:rPr>
        <w:t>Boãng phoùng aùnh saùng lôùn thanh tònh </w:t>
      </w:r>
      <w:r>
        <w:rPr/>
        <w:t>Chæ coù Nhö Lai töï chöùng bieát</w:t>
      </w:r>
    </w:p>
    <w:p>
      <w:pPr>
        <w:pStyle w:val="BodyText"/>
        <w:ind w:right="4068"/>
      </w:pPr>
      <w:r>
        <w:rPr>
          <w:i/>
        </w:rPr>
        <w:t>Xin vì chuùng hoäi phaân bieät noùi. </w:t>
      </w:r>
      <w:r>
        <w:rPr/>
        <w:t>Chö Thieân ñeàu khôûi taâm suy nghó</w:t>
      </w:r>
    </w:p>
    <w:p>
      <w:pPr>
        <w:pStyle w:val="BodyText"/>
        <w:ind w:right="3399"/>
      </w:pPr>
      <w:r>
        <w:rPr>
          <w:i/>
        </w:rPr>
        <w:t>Leõ naøo khoâng nhaân Phaät phoùng quang </w:t>
      </w:r>
      <w:r>
        <w:rPr/>
        <w:t>Coát vì nhieâu ích caùc quaàn sinh</w:t>
      </w:r>
    </w:p>
    <w:p>
      <w:pPr>
        <w:pStyle w:val="BodyText"/>
      </w:pPr>
      <w:r>
        <w:rPr>
          <w:i/>
        </w:rPr>
        <w:t>Khieán sinh nieàm tin taâm khaùt ngöôõng. </w:t>
      </w:r>
      <w:r>
        <w:rPr/>
        <w:t>Nay ñaïi chuùng naøy coøn do</w:t>
      </w:r>
      <w:r>
        <w:rPr>
          <w:spacing w:val="26"/>
        </w:rPr>
        <w:t> </w:t>
      </w:r>
      <w:r>
        <w:rPr/>
        <w:t>döï</w:t>
      </w:r>
    </w:p>
    <w:p>
      <w:pPr>
        <w:pStyle w:val="BodyText"/>
        <w:spacing w:line="306" w:lineRule="exact"/>
        <w:ind w:right="0"/>
        <w:rPr>
          <w:i/>
        </w:rPr>
      </w:pPr>
      <w:r>
        <w:rPr>
          <w:i/>
        </w:rPr>
        <w:t>Do thaáy nhaân hy höõu Nhö</w:t>
      </w:r>
      <w:r>
        <w:rPr>
          <w:i/>
          <w:spacing w:val="44"/>
        </w:rPr>
        <w:t> </w:t>
      </w:r>
      <w:r>
        <w:rPr>
          <w:i/>
        </w:rPr>
        <w:t>Lai</w:t>
      </w:r>
    </w:p>
    <w:p>
      <w:pPr>
        <w:pStyle w:val="BodyText"/>
        <w:ind w:right="3399"/>
      </w:pPr>
      <w:r>
        <w:rPr>
          <w:i/>
        </w:rPr>
        <w:t>Mieäng phoùng aùnh saùng thanh tònh naøy </w:t>
      </w:r>
      <w:r>
        <w:rPr/>
        <w:t>Thoï kyù thaønh Phaät cho chö Thieân.</w:t>
      </w:r>
    </w:p>
    <w:p>
      <w:pPr>
        <w:pStyle w:val="BodyText"/>
        <w:spacing w:line="305" w:lineRule="exact"/>
        <w:ind w:right="0"/>
        <w:rPr>
          <w:i/>
        </w:rPr>
      </w:pPr>
      <w:r>
        <w:rPr>
          <w:i/>
        </w:rPr>
        <w:t>Hoï ñeàu rôøi boû neûo luaân hoài</w:t>
      </w:r>
    </w:p>
    <w:p>
      <w:pPr>
        <w:pStyle w:val="BodyText"/>
        <w:spacing w:line="306" w:lineRule="exact"/>
        <w:ind w:right="0"/>
        <w:rPr>
          <w:i/>
        </w:rPr>
      </w:pPr>
      <w:r>
        <w:rPr>
          <w:i/>
        </w:rPr>
        <w:t>Höôùng ñeán tòch tónh thaønh Nieát-baøn</w:t>
      </w:r>
    </w:p>
    <w:p>
      <w:pPr>
        <w:spacing w:after="0" w:line="306" w:lineRule="exact"/>
        <w:sectPr>
          <w:pgSz w:w="11910" w:h="16840"/>
          <w:pgMar w:header="564" w:footer="388" w:top="1300" w:bottom="580" w:left="1300" w:right="1300"/>
        </w:sectPr>
      </w:pPr>
    </w:p>
    <w:p>
      <w:pPr>
        <w:pStyle w:val="BodyText"/>
        <w:spacing w:before="89"/>
        <w:ind w:right="4114"/>
        <w:jc w:val="both"/>
      </w:pPr>
      <w:r>
        <w:rPr>
          <w:i/>
        </w:rPr>
        <w:t>Ñôïi nghe tieáng Phaïm aâm Nhö Lai </w:t>
      </w:r>
      <w:r>
        <w:rPr/>
        <w:t>Voâ ngaïi bieän taøi mau dieãn noùi.</w:t>
      </w:r>
    </w:p>
    <w:p>
      <w:pPr>
        <w:pStyle w:val="BodyText"/>
        <w:ind w:right="4097"/>
        <w:jc w:val="both"/>
      </w:pPr>
      <w:r>
        <w:rPr>
          <w:i/>
        </w:rPr>
        <w:t>Chuùng con toân troïng lôøi Phaät daïy </w:t>
      </w:r>
      <w:r>
        <w:rPr/>
        <w:t>Ñaït caùc phaùp taùnh khoâng coù nghi Vaên trì kieân coá taâm tin hieåu</w:t>
      </w:r>
    </w:p>
    <w:p>
      <w:pPr>
        <w:pStyle w:val="BodyText"/>
        <w:ind w:right="3924"/>
      </w:pPr>
      <w:r>
        <w:rPr>
          <w:i/>
        </w:rPr>
        <w:t>Khen bieån coâng ñöùc cuûa Maâu-ni. </w:t>
      </w:r>
      <w:r>
        <w:rPr/>
        <w:t>Nhö Lai chaùnh giaùo chaúng nghó baøn Khieán chuùng sinh ñeán choã an oån Neáu hay tu haønh duøng nhö</w:t>
      </w:r>
      <w:r>
        <w:rPr>
          <w:spacing w:val="30"/>
        </w:rPr>
        <w:t> </w:t>
      </w:r>
      <w:r>
        <w:rPr/>
        <w:t>lyù</w:t>
      </w:r>
    </w:p>
    <w:p>
      <w:pPr>
        <w:pStyle w:val="BodyText"/>
        <w:spacing w:line="302" w:lineRule="exact"/>
        <w:ind w:left="17" w:right="2122"/>
        <w:jc w:val="center"/>
        <w:rPr>
          <w:i/>
        </w:rPr>
      </w:pPr>
      <w:r>
        <w:rPr>
          <w:i/>
        </w:rPr>
        <w:t>Roát raùo ñöôïc thaønh ñaïo Voâ thöôïng.</w:t>
      </w:r>
    </w:p>
    <w:p>
      <w:pPr>
        <w:pStyle w:val="Heading1"/>
        <w:spacing w:line="310" w:lineRule="exact"/>
        <w:ind w:left="730" w:right="2924"/>
        <w:jc w:val="center"/>
      </w:pPr>
      <w:r>
        <w:rPr/>
        <w:t>Khi aáy, Ñöùc Theá Toân vì Toân giaû Maõ Thaéng noùi keä raèng:</w:t>
      </w:r>
    </w:p>
    <w:p>
      <w:pPr>
        <w:pStyle w:val="BodyText"/>
        <w:ind w:right="4148"/>
      </w:pPr>
      <w:r>
        <w:rPr>
          <w:i/>
        </w:rPr>
        <w:t>Hay thay, Ñaïi Tyø-kheo Maõ Thaéng </w:t>
      </w:r>
      <w:r>
        <w:rPr/>
        <w:t>Thöa hoûi vì  lôïi  caùc quaàn sinh Nay ta phoùng aùnh saùng lôùn naøy Laø thoï kyù Boà-ñeà toái</w:t>
      </w:r>
      <w:r>
        <w:rPr>
          <w:spacing w:val="26"/>
        </w:rPr>
        <w:t> </w:t>
      </w:r>
      <w:r>
        <w:rPr/>
        <w:t>thöôïng.</w:t>
      </w:r>
    </w:p>
    <w:p>
      <w:pPr>
        <w:pStyle w:val="BodyText"/>
        <w:ind w:right="4351"/>
      </w:pPr>
      <w:r>
        <w:rPr>
          <w:i/>
        </w:rPr>
        <w:t>Tha Hoùa Töï Taïi caùc Thieân chuû </w:t>
      </w:r>
      <w:r>
        <w:rPr/>
        <w:t>Tin hieåu kieân coá ñeàu lôïi caên Ñeàu hay phuïng trì lôøi chö Phaät Tu taäp Boà-ñeà ñaõ töø laâu.</w:t>
      </w:r>
    </w:p>
    <w:p>
      <w:pPr>
        <w:pStyle w:val="BodyText"/>
        <w:ind w:right="3779"/>
      </w:pPr>
      <w:r>
        <w:rPr>
          <w:i/>
        </w:rPr>
        <w:t>Hieåu roõ theá gian caùc  voïng  töôûng </w:t>
      </w:r>
      <w:r>
        <w:rPr/>
        <w:t>Nhö thaáy soùng naéng bieát khoâng ñaït Ngöôøi ngu töôûng nöôùc khôûi taâm voïng Ngöôøi caàu Boà-ñeà chôù nhö</w:t>
      </w:r>
      <w:r>
        <w:rPr>
          <w:spacing w:val="27"/>
        </w:rPr>
        <w:t> </w:t>
      </w:r>
      <w:r>
        <w:rPr/>
        <w:t>vaäy.</w:t>
      </w:r>
    </w:p>
    <w:p>
      <w:pPr>
        <w:pStyle w:val="BodyText"/>
        <w:ind w:right="3399"/>
      </w:pPr>
      <w:r>
        <w:rPr>
          <w:i/>
        </w:rPr>
        <w:t>Nhöõng ngöôøi chaáp tröôùc vaøo töôûng kieán </w:t>
      </w:r>
      <w:r>
        <w:rPr/>
        <w:t>Voâ trí laïi sôï nôi voâ töôùng</w:t>
      </w:r>
    </w:p>
    <w:p>
      <w:pPr>
        <w:pStyle w:val="BodyText"/>
      </w:pPr>
      <w:r>
        <w:rPr>
          <w:i/>
        </w:rPr>
        <w:t>Ngöôøi ngu voïng töôûng höôùng phi ñaïo </w:t>
      </w:r>
      <w:r>
        <w:rPr/>
        <w:t>Lìa ñoù seõ ñöôïc ñaït Boà-ñeà.</w:t>
      </w:r>
    </w:p>
    <w:p>
      <w:pPr>
        <w:pStyle w:val="BodyText"/>
        <w:ind w:right="4154"/>
      </w:pPr>
      <w:r>
        <w:rPr>
          <w:i/>
        </w:rPr>
        <w:t>Voïng töôûng nghó taø laø goác khoå </w:t>
      </w:r>
      <w:r>
        <w:rPr/>
        <w:t>Tuøy sinh phaân bieät töùc laø troùi Ngöôøi trí bieát roõ ñoù laø khoâng Ñöôïc thaéng toång trì vui tòch</w:t>
      </w:r>
      <w:r>
        <w:rPr>
          <w:spacing w:val="52"/>
        </w:rPr>
        <w:t> </w:t>
      </w:r>
      <w:r>
        <w:rPr/>
        <w:t>tónh.</w:t>
      </w:r>
    </w:p>
    <w:p>
      <w:pPr>
        <w:pStyle w:val="BodyText"/>
      </w:pPr>
      <w:r>
        <w:rPr>
          <w:i/>
        </w:rPr>
        <w:t>Neáu taâm voïng töôûng khoâng bình ñaúng </w:t>
      </w:r>
      <w:r>
        <w:rPr/>
        <w:t>Nhaát ñònh ñoïa laïc vaøo caùc neûo</w:t>
      </w:r>
    </w:p>
    <w:p>
      <w:pPr>
        <w:pStyle w:val="BodyText"/>
      </w:pPr>
      <w:r>
        <w:rPr>
          <w:i/>
        </w:rPr>
        <w:t>Trong traêm ngaøn ñôøi laøm duyeân khoå </w:t>
      </w:r>
      <w:r>
        <w:rPr/>
        <w:t>Ba ñôøi Nhö Lai ñeàu noùi theá.</w:t>
      </w:r>
    </w:p>
    <w:p>
      <w:pPr>
        <w:pStyle w:val="BodyText"/>
      </w:pPr>
      <w:r>
        <w:rPr>
          <w:i/>
        </w:rPr>
        <w:t>Neáu ngöôøi coøn chaáp tröôùc vaøo töôûng </w:t>
      </w:r>
      <w:r>
        <w:rPr/>
        <w:t>Thì bò aám giôùi noù troùi buoäc</w:t>
      </w:r>
    </w:p>
    <w:p>
      <w:pPr>
        <w:pStyle w:val="BodyText"/>
      </w:pPr>
      <w:r>
        <w:rPr>
          <w:i/>
        </w:rPr>
        <w:t>Ngöôøi kheùo quaùn saùt döùt voïng chuyeân </w:t>
      </w:r>
      <w:r>
        <w:rPr/>
        <w:t>Taát caû ñeàu khoâng, khoâng coù töôùng.</w:t>
      </w:r>
    </w:p>
    <w:p>
      <w:pPr>
        <w:pStyle w:val="BodyText"/>
        <w:ind w:right="3779"/>
      </w:pPr>
      <w:r>
        <w:rPr>
          <w:i/>
        </w:rPr>
        <w:t>Do töôûng töôùng neân caùc hoaëc taêng </w:t>
      </w:r>
      <w:r>
        <w:rPr/>
        <w:t>Laïi coøn toån giaûm caùc phöôùc nghieäp Neáu ñoái caùc töôùng laø hoà</w:t>
      </w:r>
      <w:r>
        <w:rPr>
          <w:spacing w:val="29"/>
        </w:rPr>
        <w:t> </w:t>
      </w:r>
      <w:r>
        <w:rPr/>
        <w:t>nghi</w:t>
      </w:r>
    </w:p>
    <w:p>
      <w:pPr>
        <w:pStyle w:val="BodyText"/>
        <w:ind w:right="3823"/>
      </w:pPr>
      <w:r>
        <w:rPr>
          <w:i/>
        </w:rPr>
        <w:t>Mau chöùng quaû Boà-ñeà voâ thöôïng. </w:t>
      </w:r>
      <w:r>
        <w:rPr/>
        <w:t>Neáu ngöôøi phaân bieät caàu Thaùnh ñaïo Phaân bieät caàu ñaïo töùc laø</w:t>
      </w:r>
      <w:r>
        <w:rPr>
          <w:spacing w:val="33"/>
        </w:rPr>
        <w:t> </w:t>
      </w:r>
      <w:r>
        <w:rPr/>
        <w:t>troùi</w:t>
      </w:r>
    </w:p>
    <w:p>
      <w:pPr>
        <w:spacing w:after="0"/>
        <w:sectPr>
          <w:pgSz w:w="11910" w:h="16840"/>
          <w:pgMar w:header="564" w:footer="388" w:top="1300" w:bottom="580" w:left="1300" w:right="1300"/>
        </w:sectPr>
      </w:pPr>
    </w:p>
    <w:p>
      <w:pPr>
        <w:pStyle w:val="BodyText"/>
        <w:spacing w:before="89"/>
      </w:pPr>
      <w:r>
        <w:rPr>
          <w:i/>
        </w:rPr>
        <w:t>Ngöôøi trí taïi duïc nhöng haønh thieàn </w:t>
      </w:r>
      <w:r>
        <w:rPr/>
        <w:t>Töùc laø kheùo tu haïnh voâ töôùng.</w:t>
      </w:r>
    </w:p>
    <w:p>
      <w:pPr>
        <w:pStyle w:val="BodyText"/>
        <w:ind w:right="3823"/>
      </w:pPr>
      <w:r>
        <w:rPr>
          <w:i/>
        </w:rPr>
        <w:t>Caùc phaùp khoâng theå, khoâng theå noùi </w:t>
      </w:r>
      <w:r>
        <w:rPr/>
        <w:t>Phaân bieät taùnh caùc phaùp ñeàu khoâng Phaùp khoâng töôùng aáy lìa suy nghó Nhö vaäy Boà-ñeà khoâng theå ñöôïc.</w:t>
      </w:r>
    </w:p>
    <w:p>
      <w:pPr>
        <w:pStyle w:val="BodyText"/>
        <w:ind w:right="3966"/>
      </w:pPr>
      <w:r>
        <w:rPr>
          <w:i/>
        </w:rPr>
        <w:t>Nghe Phaät Theá Toân noùi nhö vaäy </w:t>
      </w:r>
      <w:r>
        <w:rPr/>
        <w:t>Chuùng lìa nghi hoaëc ñöôïc voâ kyù Nhö ñem voøng hoa Ñaûm-baùc-ca Trao roài vui thích ñeo vaøo ñaûnh. Caùc Thieân chuùng naøy taâm khai ngoä Khieán ôû choã Phaät khôûi cuùng döôøng Roõ bieát phaùp taùnh xöa nay khoâng Ñeán ñôøi vò lai ñeàu thaønh Phaät.</w:t>
      </w:r>
    </w:p>
    <w:p>
      <w:pPr>
        <w:spacing w:before="236"/>
        <w:ind w:left="0" w:right="4" w:firstLine="0"/>
        <w:jc w:val="center"/>
        <w:rPr>
          <w:rFonts w:ascii="Wingdings" w:hAnsi="Wingdings"/>
          <w:sz w:val="28"/>
        </w:rPr>
      </w:pPr>
      <w:r>
        <w:rPr>
          <w:rFonts w:ascii="Wingdings" w:hAnsi="Wingdings"/>
          <w:w w:val="100"/>
          <w:sz w:val="28"/>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780864"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1376"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817" w:right="3726"/>
    </w:pPr>
    <w:rPr>
      <w:rFonts w:ascii="VNI-Times" w:hAnsi="VNI-Times" w:eastAsia="VNI-Times" w:cs="VNI-Times"/>
      <w:i/>
      <w:sz w:val="24"/>
      <w:szCs w:val="24"/>
      <w:lang w:val="vi" w:eastAsia="en-US" w:bidi="ar-SA"/>
    </w:rPr>
  </w:style>
  <w:style w:styleId="Heading1" w:type="paragraph">
    <w:name w:val="Heading 1"/>
    <w:basedOn w:val="Normal"/>
    <w:uiPriority w:val="1"/>
    <w:qFormat/>
    <w:pPr>
      <w:ind w:left="116"/>
      <w:jc w:val="both"/>
      <w:outlineLvl w:val="1"/>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- 82 320 Q09-P19 Thá»“ KÃ½ Tha HÃ³a Tá»± Táº¡i ThiÃªn-Phá»¥ Tá»­ Há»£p Táº­p Kinh.docx</dc:title>
  <dcterms:created xsi:type="dcterms:W3CDTF">2021-03-10T11:13:50Z</dcterms:created>
  <dcterms:modified xsi:type="dcterms:W3CDTF">2021-03-10T11:13:50Z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LastSaved">
    <vt:filetime>2021-03-10T00:00:00Z</vt:filetime>
  </property>
</Properties>
</file>